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93" w:rsidRDefault="002E0C93" w:rsidP="00745831">
      <w:pPr>
        <w:spacing w:after="120"/>
        <w:jc w:val="center"/>
        <w:rPr>
          <w:b/>
        </w:rPr>
      </w:pPr>
    </w:p>
    <w:p w:rsidR="002E0C93" w:rsidRDefault="002E0C93" w:rsidP="00745831">
      <w:pPr>
        <w:spacing w:after="120"/>
        <w:jc w:val="center"/>
        <w:rPr>
          <w:b/>
        </w:rPr>
      </w:pPr>
    </w:p>
    <w:p w:rsidR="002E0C93" w:rsidRPr="002E0C93" w:rsidRDefault="002E0C93" w:rsidP="002E0C93">
      <w:pPr>
        <w:spacing w:after="120"/>
        <w:jc w:val="center"/>
        <w:rPr>
          <w:b/>
          <w:sz w:val="32"/>
          <w:szCs w:val="32"/>
        </w:rPr>
      </w:pPr>
      <w:r w:rsidRPr="002E0C93">
        <w:rPr>
          <w:b/>
          <w:sz w:val="32"/>
          <w:szCs w:val="32"/>
        </w:rPr>
        <w:t>Календарный учебный график на 2019/2020 учебный год</w:t>
      </w:r>
    </w:p>
    <w:p w:rsidR="002E0C93" w:rsidRPr="002E0C93" w:rsidRDefault="002E0C93" w:rsidP="002E0C93">
      <w:pPr>
        <w:spacing w:after="120"/>
        <w:jc w:val="center"/>
        <w:rPr>
          <w:b/>
          <w:bCs/>
          <w:caps/>
          <w:color w:val="000000"/>
          <w:sz w:val="32"/>
          <w:szCs w:val="32"/>
        </w:rPr>
      </w:pPr>
      <w:r w:rsidRPr="002E0C93">
        <w:rPr>
          <w:b/>
          <w:bCs/>
          <w:color w:val="000000"/>
          <w:sz w:val="32"/>
          <w:szCs w:val="32"/>
        </w:rPr>
        <w:t xml:space="preserve">Направления подготовки </w:t>
      </w:r>
      <w:r w:rsidRPr="002E0C93">
        <w:rPr>
          <w:b/>
          <w:bCs/>
          <w:caps/>
          <w:color w:val="000000"/>
          <w:sz w:val="32"/>
          <w:szCs w:val="32"/>
        </w:rPr>
        <w:t>бакалавриата</w:t>
      </w:r>
    </w:p>
    <w:p w:rsidR="00745831" w:rsidRPr="002E0C93" w:rsidRDefault="00745831" w:rsidP="008F6746">
      <w:pPr>
        <w:spacing w:after="120"/>
        <w:jc w:val="center"/>
        <w:rPr>
          <w:sz w:val="32"/>
          <w:szCs w:val="32"/>
        </w:rPr>
      </w:pPr>
      <w:r w:rsidRPr="002E0C93">
        <w:rPr>
          <w:b/>
          <w:caps/>
          <w:sz w:val="32"/>
          <w:szCs w:val="32"/>
        </w:rPr>
        <w:t xml:space="preserve">Заочная </w:t>
      </w:r>
      <w:r w:rsidRPr="002E0C93">
        <w:rPr>
          <w:b/>
          <w:sz w:val="32"/>
          <w:szCs w:val="32"/>
        </w:rPr>
        <w:t xml:space="preserve">УСКОРЕННАЯ </w:t>
      </w:r>
      <w:r w:rsidRPr="002E0C93">
        <w:rPr>
          <w:sz w:val="32"/>
          <w:szCs w:val="32"/>
        </w:rPr>
        <w:t>форма обучения</w:t>
      </w:r>
    </w:p>
    <w:p w:rsidR="002E0C93" w:rsidRPr="002E0C93" w:rsidRDefault="002E0C93" w:rsidP="002E0C93">
      <w:pPr>
        <w:spacing w:after="120"/>
        <w:jc w:val="center"/>
        <w:rPr>
          <w:b/>
          <w:sz w:val="32"/>
          <w:szCs w:val="32"/>
        </w:rPr>
      </w:pPr>
      <w:proofErr w:type="gramStart"/>
      <w:r w:rsidRPr="002E0C93">
        <w:rPr>
          <w:b/>
          <w:sz w:val="32"/>
          <w:szCs w:val="32"/>
        </w:rPr>
        <w:t>Направление  37.03.01</w:t>
      </w:r>
      <w:proofErr w:type="gramEnd"/>
      <w:r w:rsidRPr="002E0C93">
        <w:rPr>
          <w:b/>
          <w:sz w:val="32"/>
          <w:szCs w:val="32"/>
        </w:rPr>
        <w:t xml:space="preserve">  «Психология» </w:t>
      </w:r>
    </w:p>
    <w:p w:rsidR="00041E75" w:rsidRPr="002E0C93" w:rsidRDefault="00745831" w:rsidP="00745831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="00041E75" w:rsidRPr="002E0C93">
        <w:rPr>
          <w:b/>
          <w:sz w:val="28"/>
          <w:szCs w:val="28"/>
        </w:rPr>
        <w:t>Факультет гуманитарных наук, управления и сервиса</w:t>
      </w:r>
    </w:p>
    <w:p w:rsidR="00041E75" w:rsidRPr="0005347B" w:rsidRDefault="00041E75" w:rsidP="00041E75">
      <w:pPr>
        <w:jc w:val="center"/>
        <w:rPr>
          <w:b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674"/>
        <w:gridCol w:w="2096"/>
        <w:gridCol w:w="5308"/>
        <w:gridCol w:w="2237"/>
        <w:gridCol w:w="2794"/>
      </w:tblGrid>
      <w:tr w:rsidR="008106C6" w:rsidRPr="0005347B" w:rsidTr="008106C6">
        <w:trPr>
          <w:cantSplit/>
          <w:trHeight w:val="1134"/>
          <w:tblHeader/>
        </w:trPr>
        <w:tc>
          <w:tcPr>
            <w:tcW w:w="314" w:type="pct"/>
            <w:vAlign w:val="center"/>
          </w:tcPr>
          <w:p w:rsidR="008106C6" w:rsidRPr="008106C6" w:rsidRDefault="008106C6" w:rsidP="00D40106">
            <w:pPr>
              <w:jc w:val="center"/>
              <w:rPr>
                <w:b/>
              </w:rPr>
            </w:pPr>
            <w:r w:rsidRPr="008106C6">
              <w:rPr>
                <w:b/>
              </w:rPr>
              <w:t>Курс</w:t>
            </w:r>
          </w:p>
          <w:p w:rsidR="008106C6" w:rsidRPr="008106C6" w:rsidRDefault="008106C6" w:rsidP="008106C6">
            <w:pPr>
              <w:ind w:left="-142" w:right="-101"/>
              <w:jc w:val="center"/>
              <w:rPr>
                <w:b/>
              </w:rPr>
            </w:pPr>
            <w:r w:rsidRPr="008106C6">
              <w:rPr>
                <w:b/>
              </w:rPr>
              <w:t>группа</w:t>
            </w:r>
          </w:p>
        </w:tc>
        <w:tc>
          <w:tcPr>
            <w:tcW w:w="556" w:type="pct"/>
            <w:vAlign w:val="center"/>
          </w:tcPr>
          <w:p w:rsidR="008106C6" w:rsidRPr="008106C6" w:rsidRDefault="008106C6" w:rsidP="008106C6">
            <w:pPr>
              <w:ind w:left="-108" w:right="-107"/>
              <w:jc w:val="center"/>
              <w:rPr>
                <w:b/>
                <w:vertAlign w:val="superscript"/>
              </w:rPr>
            </w:pPr>
            <w:r w:rsidRPr="008106C6">
              <w:rPr>
                <w:b/>
              </w:rPr>
              <w:t>Установочная сессия</w:t>
            </w:r>
          </w:p>
        </w:tc>
        <w:tc>
          <w:tcPr>
            <w:tcW w:w="696" w:type="pct"/>
            <w:vAlign w:val="center"/>
          </w:tcPr>
          <w:p w:rsidR="008106C6" w:rsidRPr="008106C6" w:rsidRDefault="008106C6" w:rsidP="008106C6">
            <w:pPr>
              <w:ind w:right="-103"/>
              <w:jc w:val="center"/>
              <w:rPr>
                <w:b/>
              </w:rPr>
            </w:pPr>
            <w:r w:rsidRPr="008106C6">
              <w:rPr>
                <w:b/>
              </w:rPr>
              <w:t>Промежуточная аттестация в зимний период</w:t>
            </w:r>
          </w:p>
        </w:tc>
        <w:tc>
          <w:tcPr>
            <w:tcW w:w="1763" w:type="pct"/>
            <w:vAlign w:val="center"/>
          </w:tcPr>
          <w:p w:rsidR="008106C6" w:rsidRPr="008106C6" w:rsidRDefault="008106C6" w:rsidP="00D40106">
            <w:pPr>
              <w:jc w:val="center"/>
              <w:rPr>
                <w:b/>
              </w:rPr>
            </w:pPr>
            <w:r w:rsidRPr="008106C6">
              <w:rPr>
                <w:b/>
              </w:rPr>
              <w:t>Вид (тип) практики</w:t>
            </w:r>
          </w:p>
          <w:p w:rsidR="008106C6" w:rsidRPr="008106C6" w:rsidRDefault="008106C6" w:rsidP="008106C6">
            <w:pPr>
              <w:jc w:val="center"/>
              <w:rPr>
                <w:b/>
              </w:rPr>
            </w:pPr>
            <w:r w:rsidRPr="008106C6">
              <w:rPr>
                <w:b/>
              </w:rPr>
              <w:t>сроки прохождения и продолжительность практики</w:t>
            </w:r>
          </w:p>
        </w:tc>
        <w:tc>
          <w:tcPr>
            <w:tcW w:w="743" w:type="pct"/>
            <w:vAlign w:val="center"/>
          </w:tcPr>
          <w:p w:rsidR="008106C6" w:rsidRPr="008106C6" w:rsidRDefault="008106C6" w:rsidP="008106C6">
            <w:pPr>
              <w:jc w:val="center"/>
              <w:rPr>
                <w:b/>
              </w:rPr>
            </w:pPr>
            <w:r w:rsidRPr="008106C6">
              <w:rPr>
                <w:b/>
              </w:rPr>
              <w:t>Промежуточная аттестация в  весенний (летний) период</w:t>
            </w:r>
          </w:p>
        </w:tc>
        <w:tc>
          <w:tcPr>
            <w:tcW w:w="928" w:type="pct"/>
            <w:vAlign w:val="center"/>
          </w:tcPr>
          <w:p w:rsidR="008106C6" w:rsidRPr="008106C6" w:rsidRDefault="008106C6" w:rsidP="00D40106">
            <w:pPr>
              <w:jc w:val="center"/>
              <w:rPr>
                <w:b/>
              </w:rPr>
            </w:pPr>
            <w:r w:rsidRPr="008106C6">
              <w:rPr>
                <w:b/>
              </w:rPr>
              <w:t>Государственная итоговая аттестация</w:t>
            </w:r>
          </w:p>
          <w:p w:rsidR="008106C6" w:rsidRDefault="008106C6" w:rsidP="008106C6">
            <w:pPr>
              <w:jc w:val="center"/>
              <w:rPr>
                <w:b/>
              </w:rPr>
            </w:pPr>
            <w:r w:rsidRPr="008106C6">
              <w:rPr>
                <w:b/>
              </w:rPr>
              <w:t xml:space="preserve">(Выполнение/ </w:t>
            </w:r>
          </w:p>
          <w:p w:rsidR="008106C6" w:rsidRPr="008106C6" w:rsidRDefault="008106C6" w:rsidP="008106C6">
            <w:pPr>
              <w:jc w:val="center"/>
              <w:rPr>
                <w:b/>
              </w:rPr>
            </w:pPr>
            <w:r w:rsidRPr="008106C6">
              <w:rPr>
                <w:b/>
              </w:rPr>
              <w:t xml:space="preserve">защита ВКР) </w:t>
            </w:r>
          </w:p>
        </w:tc>
      </w:tr>
      <w:tr w:rsidR="008106C6" w:rsidRPr="008106C6" w:rsidTr="008106C6">
        <w:trPr>
          <w:trHeight w:val="20"/>
        </w:trPr>
        <w:tc>
          <w:tcPr>
            <w:tcW w:w="314" w:type="pct"/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106C6">
              <w:rPr>
                <w:b/>
                <w:sz w:val="28"/>
                <w:szCs w:val="28"/>
              </w:rPr>
              <w:t>1</w:t>
            </w:r>
          </w:p>
          <w:p w:rsidR="008106C6" w:rsidRPr="008106C6" w:rsidRDefault="008106C6" w:rsidP="008106C6">
            <w:pPr>
              <w:spacing w:line="288" w:lineRule="auto"/>
              <w:jc w:val="center"/>
              <w:rPr>
                <w:b/>
              </w:rPr>
            </w:pPr>
            <w:r w:rsidRPr="008106C6">
              <w:rPr>
                <w:b/>
              </w:rPr>
              <w:t>П-139</w:t>
            </w:r>
          </w:p>
        </w:tc>
        <w:tc>
          <w:tcPr>
            <w:tcW w:w="556" w:type="pct"/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</w:pPr>
            <w:r w:rsidRPr="008106C6">
              <w:t>14.10.2019 – 19.10.2019</w:t>
            </w:r>
          </w:p>
        </w:tc>
        <w:tc>
          <w:tcPr>
            <w:tcW w:w="696" w:type="pct"/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</w:pPr>
            <w:r w:rsidRPr="008106C6">
              <w:t>03.02.2020 – 15.02.2020</w:t>
            </w:r>
          </w:p>
        </w:tc>
        <w:tc>
          <w:tcPr>
            <w:tcW w:w="1763" w:type="pct"/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</w:pPr>
            <w:r w:rsidRPr="008106C6">
              <w:t xml:space="preserve">Учебная практика (Практика по получению первичных профессиональных умений и навыков), </w:t>
            </w:r>
            <w:r w:rsidRPr="008106C6">
              <w:rPr>
                <w:b/>
              </w:rPr>
              <w:t>22.06.2020 – 18.07.2020</w:t>
            </w:r>
            <w:r w:rsidRPr="008106C6">
              <w:t xml:space="preserve"> (4 недели)</w:t>
            </w:r>
          </w:p>
        </w:tc>
        <w:tc>
          <w:tcPr>
            <w:tcW w:w="743" w:type="pct"/>
            <w:vAlign w:val="center"/>
          </w:tcPr>
          <w:p w:rsidR="008106C6" w:rsidRPr="008106C6" w:rsidRDefault="008106C6" w:rsidP="00D40106">
            <w:pPr>
              <w:jc w:val="center"/>
            </w:pPr>
            <w:r w:rsidRPr="008106C6">
              <w:t>11.05.2020 – 30.05.2020</w:t>
            </w:r>
          </w:p>
        </w:tc>
        <w:tc>
          <w:tcPr>
            <w:tcW w:w="928" w:type="pct"/>
            <w:vAlign w:val="center"/>
          </w:tcPr>
          <w:p w:rsidR="008106C6" w:rsidRPr="008106C6" w:rsidRDefault="008106C6" w:rsidP="00D40106">
            <w:pPr>
              <w:jc w:val="center"/>
            </w:pPr>
            <w:r w:rsidRPr="008106C6">
              <w:t>-</w:t>
            </w:r>
          </w:p>
        </w:tc>
      </w:tr>
      <w:tr w:rsidR="008106C6" w:rsidRPr="008106C6" w:rsidTr="008106C6">
        <w:trPr>
          <w:trHeight w:val="1166"/>
        </w:trPr>
        <w:tc>
          <w:tcPr>
            <w:tcW w:w="314" w:type="pct"/>
            <w:vMerge w:val="restart"/>
            <w:tcBorders>
              <w:bottom w:val="single" w:sz="4" w:space="0" w:color="auto"/>
            </w:tcBorders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106C6">
              <w:rPr>
                <w:b/>
                <w:sz w:val="28"/>
                <w:szCs w:val="28"/>
              </w:rPr>
              <w:t>4</w:t>
            </w:r>
          </w:p>
          <w:p w:rsidR="008106C6" w:rsidRPr="008106C6" w:rsidRDefault="008106C6" w:rsidP="008106C6">
            <w:pPr>
              <w:spacing w:line="288" w:lineRule="auto"/>
              <w:jc w:val="center"/>
              <w:rPr>
                <w:b/>
              </w:rPr>
            </w:pPr>
            <w:r w:rsidRPr="008106C6">
              <w:rPr>
                <w:b/>
              </w:rPr>
              <w:t>П-436</w:t>
            </w:r>
          </w:p>
        </w:tc>
        <w:tc>
          <w:tcPr>
            <w:tcW w:w="556" w:type="pct"/>
            <w:vMerge w:val="restart"/>
            <w:tcBorders>
              <w:bottom w:val="single" w:sz="4" w:space="0" w:color="auto"/>
            </w:tcBorders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</w:pPr>
            <w:r w:rsidRPr="008106C6">
              <w:t>-</w:t>
            </w: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  <w:vAlign w:val="center"/>
          </w:tcPr>
          <w:p w:rsidR="008106C6" w:rsidRPr="008106C6" w:rsidRDefault="008106C6" w:rsidP="008106C6">
            <w:pPr>
              <w:spacing w:line="288" w:lineRule="auto"/>
              <w:ind w:left="40" w:right="-103"/>
              <w:jc w:val="center"/>
            </w:pPr>
            <w:r w:rsidRPr="008106C6">
              <w:t>-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</w:pPr>
            <w:r w:rsidRPr="008106C6">
              <w:t xml:space="preserve">Производственная практика </w:t>
            </w:r>
          </w:p>
          <w:p w:rsidR="008106C6" w:rsidRPr="008106C6" w:rsidRDefault="008106C6" w:rsidP="008106C6">
            <w:pPr>
              <w:spacing w:line="288" w:lineRule="auto"/>
              <w:jc w:val="center"/>
            </w:pPr>
            <w:r w:rsidRPr="008106C6">
              <w:t xml:space="preserve">(Научно-исследовательская работа) – рассредоточенная с </w:t>
            </w:r>
            <w:r w:rsidRPr="008106C6">
              <w:rPr>
                <w:b/>
              </w:rPr>
              <w:t>02.09.2019 – 05.10.2019</w:t>
            </w:r>
            <w:r w:rsidRPr="008106C6">
              <w:t xml:space="preserve">, </w:t>
            </w:r>
          </w:p>
          <w:p w:rsidR="008106C6" w:rsidRPr="008106C6" w:rsidRDefault="008106C6" w:rsidP="008106C6">
            <w:pPr>
              <w:spacing w:line="288" w:lineRule="auto"/>
              <w:jc w:val="center"/>
              <w:rPr>
                <w:b/>
              </w:rPr>
            </w:pPr>
            <w:r w:rsidRPr="008106C6">
              <w:t>108 часов</w:t>
            </w:r>
          </w:p>
        </w:tc>
        <w:tc>
          <w:tcPr>
            <w:tcW w:w="743" w:type="pct"/>
            <w:vMerge w:val="restart"/>
            <w:tcBorders>
              <w:bottom w:val="single" w:sz="4" w:space="0" w:color="auto"/>
            </w:tcBorders>
            <w:vAlign w:val="center"/>
          </w:tcPr>
          <w:p w:rsidR="008106C6" w:rsidRPr="008106C6" w:rsidRDefault="008106C6" w:rsidP="00D40106">
            <w:pPr>
              <w:jc w:val="center"/>
            </w:pPr>
            <w:r w:rsidRPr="008106C6">
              <w:rPr>
                <w:color w:val="FF0000"/>
              </w:rPr>
              <w:t>-</w:t>
            </w:r>
          </w:p>
        </w:tc>
        <w:tc>
          <w:tcPr>
            <w:tcW w:w="928" w:type="pct"/>
            <w:vMerge w:val="restart"/>
            <w:tcBorders>
              <w:bottom w:val="single" w:sz="4" w:space="0" w:color="auto"/>
            </w:tcBorders>
            <w:vAlign w:val="center"/>
          </w:tcPr>
          <w:p w:rsidR="008106C6" w:rsidRPr="008106C6" w:rsidRDefault="008106C6" w:rsidP="00D40106">
            <w:pPr>
              <w:jc w:val="center"/>
            </w:pPr>
            <w:r w:rsidRPr="008106C6">
              <w:t xml:space="preserve">18.11.2019 – 21.12.2019/ </w:t>
            </w:r>
          </w:p>
          <w:p w:rsidR="008106C6" w:rsidRPr="008106C6" w:rsidRDefault="008106C6" w:rsidP="00D40106">
            <w:pPr>
              <w:jc w:val="center"/>
            </w:pPr>
            <w:r w:rsidRPr="008106C6">
              <w:t>23.12.2019 – 28.12.2019</w:t>
            </w:r>
          </w:p>
        </w:tc>
      </w:tr>
      <w:tr w:rsidR="008106C6" w:rsidRPr="008106C6" w:rsidTr="008106C6">
        <w:trPr>
          <w:trHeight w:val="218"/>
        </w:trPr>
        <w:tc>
          <w:tcPr>
            <w:tcW w:w="314" w:type="pct"/>
            <w:vMerge/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</w:pPr>
          </w:p>
        </w:tc>
        <w:tc>
          <w:tcPr>
            <w:tcW w:w="556" w:type="pct"/>
            <w:vMerge/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</w:pPr>
          </w:p>
        </w:tc>
        <w:tc>
          <w:tcPr>
            <w:tcW w:w="696" w:type="pct"/>
            <w:vMerge/>
            <w:vAlign w:val="center"/>
          </w:tcPr>
          <w:p w:rsidR="008106C6" w:rsidRPr="008106C6" w:rsidRDefault="008106C6" w:rsidP="008106C6">
            <w:pPr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1763" w:type="pct"/>
            <w:vAlign w:val="center"/>
          </w:tcPr>
          <w:p w:rsidR="008106C6" w:rsidRDefault="008106C6" w:rsidP="008106C6">
            <w:pPr>
              <w:spacing w:line="288" w:lineRule="auto"/>
              <w:jc w:val="center"/>
            </w:pPr>
            <w:r w:rsidRPr="008106C6">
              <w:t xml:space="preserve">Производственная практика </w:t>
            </w:r>
          </w:p>
          <w:p w:rsidR="008106C6" w:rsidRPr="008106C6" w:rsidRDefault="008106C6" w:rsidP="008106C6">
            <w:pPr>
              <w:spacing w:line="288" w:lineRule="auto"/>
              <w:jc w:val="center"/>
            </w:pPr>
            <w:r w:rsidRPr="008106C6">
              <w:t xml:space="preserve">(Преддипломная практика), </w:t>
            </w:r>
          </w:p>
          <w:p w:rsidR="008106C6" w:rsidRPr="008106C6" w:rsidRDefault="008106C6" w:rsidP="008106C6">
            <w:pPr>
              <w:spacing w:line="288" w:lineRule="auto"/>
              <w:jc w:val="center"/>
              <w:rPr>
                <w:b/>
              </w:rPr>
            </w:pPr>
            <w:r w:rsidRPr="008106C6">
              <w:rPr>
                <w:b/>
              </w:rPr>
              <w:t>07.10.2019 – 16.11.2019</w:t>
            </w:r>
            <w:r w:rsidRPr="008106C6">
              <w:t xml:space="preserve"> (6 недель)</w:t>
            </w:r>
          </w:p>
        </w:tc>
        <w:tc>
          <w:tcPr>
            <w:tcW w:w="743" w:type="pct"/>
            <w:vMerge/>
            <w:vAlign w:val="center"/>
          </w:tcPr>
          <w:p w:rsidR="008106C6" w:rsidRPr="008106C6" w:rsidRDefault="008106C6" w:rsidP="00D40106">
            <w:pPr>
              <w:jc w:val="center"/>
              <w:rPr>
                <w:color w:val="FF0000"/>
              </w:rPr>
            </w:pPr>
          </w:p>
        </w:tc>
        <w:tc>
          <w:tcPr>
            <w:tcW w:w="928" w:type="pct"/>
            <w:vMerge/>
            <w:vAlign w:val="center"/>
          </w:tcPr>
          <w:p w:rsidR="008106C6" w:rsidRPr="008106C6" w:rsidRDefault="008106C6" w:rsidP="00D40106">
            <w:pPr>
              <w:jc w:val="center"/>
              <w:rPr>
                <w:color w:val="FF0000"/>
              </w:rPr>
            </w:pPr>
          </w:p>
        </w:tc>
      </w:tr>
    </w:tbl>
    <w:p w:rsidR="00041E75" w:rsidRPr="008106C6" w:rsidRDefault="00041E75" w:rsidP="00041E75"/>
    <w:p w:rsidR="008F6746" w:rsidRDefault="008F6746" w:rsidP="002E0C93">
      <w:pPr>
        <w:spacing w:after="120"/>
        <w:jc w:val="center"/>
        <w:rPr>
          <w:b/>
          <w:sz w:val="32"/>
          <w:szCs w:val="32"/>
        </w:rPr>
      </w:pPr>
    </w:p>
    <w:p w:rsidR="008F6746" w:rsidRDefault="008F6746" w:rsidP="002E0C93">
      <w:pPr>
        <w:spacing w:after="120"/>
        <w:jc w:val="center"/>
        <w:rPr>
          <w:b/>
          <w:sz w:val="32"/>
          <w:szCs w:val="32"/>
        </w:rPr>
      </w:pPr>
    </w:p>
    <w:p w:rsidR="008F6746" w:rsidRDefault="008F6746" w:rsidP="002E0C93">
      <w:pPr>
        <w:spacing w:after="120"/>
        <w:jc w:val="center"/>
        <w:rPr>
          <w:b/>
          <w:sz w:val="32"/>
          <w:szCs w:val="32"/>
        </w:rPr>
      </w:pPr>
    </w:p>
    <w:p w:rsidR="008F6746" w:rsidRDefault="008F6746" w:rsidP="002E0C93">
      <w:pPr>
        <w:spacing w:after="120"/>
        <w:jc w:val="center"/>
        <w:rPr>
          <w:b/>
          <w:sz w:val="32"/>
          <w:szCs w:val="32"/>
        </w:rPr>
      </w:pPr>
    </w:p>
    <w:p w:rsidR="00D54806" w:rsidRPr="008F6746" w:rsidRDefault="00D54806" w:rsidP="002E0C93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8F6746">
        <w:rPr>
          <w:b/>
          <w:sz w:val="32"/>
          <w:szCs w:val="32"/>
        </w:rPr>
        <w:lastRenderedPageBreak/>
        <w:t xml:space="preserve">Направления «Юриспруденция» и «Экономика» </w:t>
      </w:r>
    </w:p>
    <w:p w:rsidR="002E0C93" w:rsidRPr="002E0C93" w:rsidRDefault="002E0C93" w:rsidP="002E0C93">
      <w:pPr>
        <w:spacing w:after="120"/>
        <w:jc w:val="center"/>
        <w:rPr>
          <w:b/>
          <w:sz w:val="28"/>
          <w:szCs w:val="28"/>
        </w:rPr>
      </w:pPr>
      <w:r w:rsidRPr="002E0C93">
        <w:rPr>
          <w:b/>
          <w:sz w:val="28"/>
          <w:szCs w:val="28"/>
        </w:rPr>
        <w:t>Факультет экономики и права</w:t>
      </w:r>
    </w:p>
    <w:p w:rsidR="002E0C93" w:rsidRPr="0005347B" w:rsidRDefault="002E0C93" w:rsidP="002E0C93">
      <w:pPr>
        <w:jc w:val="center"/>
        <w:rPr>
          <w:b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1037"/>
        <w:gridCol w:w="1601"/>
        <w:gridCol w:w="1942"/>
        <w:gridCol w:w="5104"/>
        <w:gridCol w:w="1982"/>
        <w:gridCol w:w="2777"/>
      </w:tblGrid>
      <w:tr w:rsidR="002E0C93" w:rsidRPr="0005347B" w:rsidTr="00D54806">
        <w:trPr>
          <w:cantSplit/>
          <w:trHeight w:val="1136"/>
          <w:tblHeader/>
        </w:trPr>
        <w:tc>
          <w:tcPr>
            <w:tcW w:w="263" w:type="pct"/>
            <w:tcBorders>
              <w:bottom w:val="single" w:sz="4" w:space="0" w:color="auto"/>
            </w:tcBorders>
            <w:textDirection w:val="btLr"/>
            <w:vAlign w:val="center"/>
          </w:tcPr>
          <w:p w:rsidR="002E0C93" w:rsidRPr="00527E9E" w:rsidRDefault="002E0C93" w:rsidP="00575CE5">
            <w:pPr>
              <w:ind w:left="113" w:right="113"/>
              <w:jc w:val="center"/>
              <w:rPr>
                <w:b/>
              </w:rPr>
            </w:pPr>
            <w:proofErr w:type="spellStart"/>
            <w:r w:rsidRPr="00527E9E">
              <w:rPr>
                <w:b/>
              </w:rPr>
              <w:t>Направ</w:t>
            </w:r>
            <w:r>
              <w:rPr>
                <w:b/>
              </w:rPr>
              <w:t>-</w:t>
            </w:r>
            <w:r w:rsidRPr="00527E9E">
              <w:rPr>
                <w:b/>
              </w:rPr>
              <w:t>ление</w:t>
            </w:r>
            <w:proofErr w:type="spellEnd"/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E0C93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Курс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ind w:left="-113" w:right="-111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Установочная сессия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Промежуто</w:t>
            </w:r>
            <w:r>
              <w:rPr>
                <w:b/>
              </w:rPr>
              <w:t>чная аттестация в зимний период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Вид (тип) практики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сроки прохождения и продолжительность практик</w:t>
            </w:r>
            <w:r>
              <w:rPr>
                <w:b/>
              </w:rPr>
              <w:t>и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Государственная итоговая аттестация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</w:p>
        </w:tc>
      </w:tr>
      <w:tr w:rsidR="002E0C93" w:rsidRPr="0005347B" w:rsidTr="00D54806">
        <w:trPr>
          <w:trHeight w:val="2430"/>
        </w:trPr>
        <w:tc>
          <w:tcPr>
            <w:tcW w:w="263" w:type="pct"/>
            <w:tcBorders>
              <w:bottom w:val="single" w:sz="4" w:space="0" w:color="auto"/>
            </w:tcBorders>
            <w:textDirection w:val="btLr"/>
            <w:vAlign w:val="center"/>
          </w:tcPr>
          <w:p w:rsidR="002E0C93" w:rsidRPr="00D54806" w:rsidRDefault="002E0C93" w:rsidP="00575C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806">
              <w:rPr>
                <w:b/>
                <w:sz w:val="28"/>
                <w:szCs w:val="28"/>
              </w:rPr>
              <w:t>40.03.01 Юриспруденция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4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Ю-436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-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-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2E0C93" w:rsidRPr="00527E9E" w:rsidRDefault="002E0C93" w:rsidP="00575CE5">
            <w:pPr>
              <w:jc w:val="center"/>
            </w:pPr>
            <w:r w:rsidRPr="00527E9E">
              <w:t xml:space="preserve">Производственная практика (Практика по получению профессиональных умений и опыта профессиональной деятельности (вторая) </w:t>
            </w:r>
            <w:r w:rsidRPr="00527E9E">
              <w:rPr>
                <w:b/>
              </w:rPr>
              <w:t>21.10.2019 – 16.11.2019</w:t>
            </w:r>
            <w:r w:rsidRPr="00527E9E">
              <w:t xml:space="preserve"> (4 недели)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</w:pPr>
            <w:r w:rsidRPr="00527E9E">
              <w:rPr>
                <w:color w:val="FF0000"/>
              </w:rPr>
              <w:t>-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Подготовка к сдаче, предэкзаменационные консультации / сдача государственного экзамена</w:t>
            </w:r>
          </w:p>
          <w:p w:rsidR="002E0C93" w:rsidRPr="00527E9E" w:rsidRDefault="002E0C93" w:rsidP="00575CE5">
            <w:pPr>
              <w:jc w:val="center"/>
            </w:pPr>
            <w:r w:rsidRPr="00527E9E">
              <w:rPr>
                <w:b/>
              </w:rPr>
              <w:t>18.11.2019 – 21.12.2019/ 23.12.2019 – 28.12.2019</w:t>
            </w:r>
          </w:p>
        </w:tc>
      </w:tr>
      <w:tr w:rsidR="002E0C93" w:rsidRPr="0005347B" w:rsidTr="00D54806">
        <w:trPr>
          <w:trHeight w:val="82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C93" w:rsidRPr="00D54806" w:rsidRDefault="002E0C93" w:rsidP="00575C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806">
              <w:rPr>
                <w:b/>
                <w:sz w:val="28"/>
                <w:szCs w:val="28"/>
              </w:rPr>
              <w:t>38.03.01</w:t>
            </w:r>
          </w:p>
          <w:p w:rsidR="002E0C93" w:rsidRPr="00D54806" w:rsidRDefault="002E0C93" w:rsidP="00575C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4806">
              <w:rPr>
                <w:b/>
                <w:sz w:val="28"/>
                <w:szCs w:val="28"/>
              </w:rPr>
              <w:t xml:space="preserve"> Экономика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3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Э-337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07.10.2019 – 12.10.2019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20.01.2020 – 08.02.2020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color w:val="FF0000"/>
              </w:rPr>
            </w:pPr>
            <w:r w:rsidRPr="00527E9E">
              <w:rPr>
                <w:b/>
                <w:color w:val="FF0000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13.04.2020 – 02.05.2020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</w:pPr>
            <w:r w:rsidRPr="00527E9E">
              <w:t>-</w:t>
            </w:r>
          </w:p>
        </w:tc>
      </w:tr>
      <w:tr w:rsidR="002E0C93" w:rsidRPr="0005347B" w:rsidTr="00D54806">
        <w:trPr>
          <w:trHeight w:val="996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0C93" w:rsidRPr="00527E9E" w:rsidRDefault="002E0C93" w:rsidP="00575CE5">
            <w:pPr>
              <w:ind w:left="113" w:right="113"/>
              <w:jc w:val="center"/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4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Э-436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-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-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Default="002E0C93" w:rsidP="00575CE5">
            <w:pPr>
              <w:jc w:val="center"/>
            </w:pPr>
            <w:r w:rsidRPr="00527E9E">
              <w:t xml:space="preserve">Производственная практика (Научно-исследовательская работа) – рассредоточенная 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02.09.2019 – 19.10.2019</w:t>
            </w:r>
            <w:r w:rsidRPr="00527E9E">
              <w:t>, 108 часов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color w:val="FF0000"/>
              </w:rPr>
            </w:pPr>
            <w:r w:rsidRPr="00527E9E">
              <w:rPr>
                <w:color w:val="FF0000"/>
              </w:rPr>
              <w:t>-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Выполнение/ защита ВКР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18.11.2019 – 21.12.2019/ 23.12.2019 – 28.12.2019</w:t>
            </w:r>
          </w:p>
        </w:tc>
      </w:tr>
      <w:tr w:rsidR="002E0C93" w:rsidRPr="0005347B" w:rsidTr="00D54806">
        <w:trPr>
          <w:trHeight w:val="982"/>
        </w:trPr>
        <w:tc>
          <w:tcPr>
            <w:tcW w:w="263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E0C93" w:rsidRPr="0005347B" w:rsidRDefault="002E0C93" w:rsidP="00575C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vAlign w:val="center"/>
          </w:tcPr>
          <w:p w:rsidR="002E0C93" w:rsidRPr="0005347B" w:rsidRDefault="002E0C93" w:rsidP="00575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</w:tcBorders>
            <w:vAlign w:val="center"/>
          </w:tcPr>
          <w:p w:rsidR="002E0C93" w:rsidRPr="0005347B" w:rsidRDefault="002E0C93" w:rsidP="00575C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</w:tcBorders>
            <w:vAlign w:val="center"/>
          </w:tcPr>
          <w:p w:rsidR="002E0C93" w:rsidRPr="0005347B" w:rsidRDefault="002E0C93" w:rsidP="00575CE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</w:tcBorders>
            <w:vAlign w:val="center"/>
          </w:tcPr>
          <w:p w:rsidR="002E0C93" w:rsidRDefault="002E0C93" w:rsidP="00575CE5">
            <w:pPr>
              <w:spacing w:line="360" w:lineRule="auto"/>
              <w:jc w:val="center"/>
            </w:pPr>
            <w:r w:rsidRPr="00527E9E">
              <w:t xml:space="preserve">Производственная </w:t>
            </w:r>
            <w:r>
              <w:t xml:space="preserve">(преддипломная) </w:t>
            </w:r>
            <w:r w:rsidRPr="00527E9E">
              <w:t xml:space="preserve">практика </w:t>
            </w:r>
          </w:p>
          <w:p w:rsidR="002E0C93" w:rsidRPr="00527E9E" w:rsidRDefault="002E0C93" w:rsidP="00575CE5">
            <w:pPr>
              <w:jc w:val="center"/>
              <w:rPr>
                <w:b/>
              </w:rPr>
            </w:pPr>
            <w:r w:rsidRPr="00527E9E">
              <w:rPr>
                <w:b/>
              </w:rPr>
              <w:t>21.10.2019 – 16.11.2019</w:t>
            </w:r>
            <w:r w:rsidRPr="00527E9E">
              <w:t xml:space="preserve">  (4 недели)</w:t>
            </w:r>
          </w:p>
        </w:tc>
        <w:tc>
          <w:tcPr>
            <w:tcW w:w="650" w:type="pct"/>
            <w:vMerge/>
            <w:tcBorders>
              <w:top w:val="single" w:sz="4" w:space="0" w:color="auto"/>
            </w:tcBorders>
            <w:vAlign w:val="center"/>
          </w:tcPr>
          <w:p w:rsidR="002E0C93" w:rsidRPr="0005347B" w:rsidRDefault="002E0C93" w:rsidP="00575C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</w:tcBorders>
            <w:vAlign w:val="center"/>
          </w:tcPr>
          <w:p w:rsidR="002E0C93" w:rsidRPr="0005347B" w:rsidRDefault="002E0C93" w:rsidP="00575CE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2E0C93" w:rsidRPr="0027426B" w:rsidRDefault="002E0C93" w:rsidP="002E0C93"/>
    <w:p w:rsidR="005A736F" w:rsidRPr="00041E75" w:rsidRDefault="005A736F" w:rsidP="00041E75"/>
    <w:sectPr w:rsidR="005A736F" w:rsidRPr="00041E75" w:rsidSect="008F6746">
      <w:pgSz w:w="16840" w:h="11907" w:orient="landscape"/>
      <w:pgMar w:top="28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6F"/>
    <w:rsid w:val="00041E75"/>
    <w:rsid w:val="0012529F"/>
    <w:rsid w:val="002E0C93"/>
    <w:rsid w:val="003E6910"/>
    <w:rsid w:val="004726C5"/>
    <w:rsid w:val="00502E9A"/>
    <w:rsid w:val="00560D2D"/>
    <w:rsid w:val="005A736F"/>
    <w:rsid w:val="00732FFF"/>
    <w:rsid w:val="00745831"/>
    <w:rsid w:val="008106C6"/>
    <w:rsid w:val="008F6746"/>
    <w:rsid w:val="00961856"/>
    <w:rsid w:val="00CF662C"/>
    <w:rsid w:val="00D54806"/>
    <w:rsid w:val="00DF4873"/>
    <w:rsid w:val="00E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BF33"/>
  <w15:docId w15:val="{CB85F72C-C6F6-4F30-9C5E-439CAF2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edu.d2</dc:creator>
  <cp:lastModifiedBy>Виктор Алексеевич Усов</cp:lastModifiedBy>
  <cp:revision>3</cp:revision>
  <cp:lastPrinted>2019-09-05T06:29:00Z</cp:lastPrinted>
  <dcterms:created xsi:type="dcterms:W3CDTF">2019-09-06T05:59:00Z</dcterms:created>
  <dcterms:modified xsi:type="dcterms:W3CDTF">2019-09-06T06:01:00Z</dcterms:modified>
</cp:coreProperties>
</file>